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3253" w:rsidRDefault="00513253" w:rsidP="008C428A">
      <w:pPr>
        <w:spacing w:before="200"/>
        <w:rPr>
          <w:b/>
          <w:color w:val="85200C"/>
          <w:sz w:val="28"/>
          <w:szCs w:val="28"/>
        </w:rPr>
      </w:pPr>
    </w:p>
    <w:p w:rsidR="007D6AD7" w:rsidRDefault="00E40977" w:rsidP="00293101">
      <w:pPr>
        <w:spacing w:before="200"/>
        <w:jc w:val="center"/>
        <w:rPr>
          <w:b/>
          <w:color w:val="85200C"/>
          <w:sz w:val="28"/>
          <w:szCs w:val="28"/>
          <w:u w:val="single"/>
        </w:rPr>
      </w:pPr>
      <w:r>
        <w:rPr>
          <w:b/>
          <w:color w:val="85200C"/>
          <w:sz w:val="28"/>
          <w:szCs w:val="28"/>
          <w:u w:val="single"/>
        </w:rPr>
        <w:t>DOGS</w:t>
      </w:r>
    </w:p>
    <w:p w:rsidR="007D6AD7" w:rsidRDefault="00E40977">
      <w:pPr>
        <w:rPr>
          <w:b/>
          <w:u w:val="single"/>
        </w:rPr>
      </w:pPr>
      <w:r>
        <w:rPr>
          <w:b/>
        </w:rPr>
        <w:t xml:space="preserve">                                            </w:t>
      </w:r>
      <w:r>
        <w:rPr>
          <w:b/>
          <w:u w:val="single"/>
        </w:rPr>
        <w:t>FOOD/TREATS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  <w:u w:val="single"/>
        </w:rPr>
        <w:t>TOYS/SUPPLIES</w:t>
      </w:r>
    </w:p>
    <w:tbl>
      <w:tblPr>
        <w:tblStyle w:val="a"/>
        <w:tblW w:w="112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4155"/>
      </w:tblGrid>
      <w:tr w:rsidR="007D6AD7">
        <w:trPr>
          <w:jc w:val="center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AD7" w:rsidRPr="00D92FFF" w:rsidRDefault="00D92FFF">
            <w:pPr>
              <w:spacing w:line="252" w:lineRule="auto"/>
              <w:ind w:right="140"/>
            </w:pPr>
            <w:r w:rsidRPr="00D92FFF">
              <w:rPr>
                <w:b/>
                <w:bCs/>
                <w:u w:val="single"/>
              </w:rPr>
              <w:t>Purina Pro Plan Savor</w:t>
            </w:r>
            <w:r w:rsidRPr="00D92FFF">
              <w:rPr>
                <w:bCs/>
              </w:rPr>
              <w:t xml:space="preserve"> Adult Classic Chicken &amp; Rice Entree Canned Dog Food</w:t>
            </w:r>
          </w:p>
          <w:p w:rsidR="007D6AD7" w:rsidRPr="00D92FFF" w:rsidRDefault="00E40977">
            <w:pPr>
              <w:spacing w:line="252" w:lineRule="auto"/>
              <w:ind w:right="75"/>
            </w:pPr>
            <w:r w:rsidRPr="00D92FFF">
              <w:rPr>
                <w:b/>
                <w:u w:val="single"/>
              </w:rPr>
              <w:t>Natural Balance:</w:t>
            </w:r>
            <w:r w:rsidRPr="00D92FFF">
              <w:t xml:space="preserve"> Dry Food (Chicken + Sweet Potato)</w:t>
            </w:r>
          </w:p>
          <w:p w:rsidR="007D6AD7" w:rsidRPr="00D92FFF" w:rsidRDefault="00E40977">
            <w:pPr>
              <w:spacing w:line="252" w:lineRule="auto"/>
              <w:ind w:right="75"/>
            </w:pPr>
            <w:r w:rsidRPr="00D92FFF">
              <w:rPr>
                <w:b/>
                <w:u w:val="single"/>
              </w:rPr>
              <w:t>Natural Balance:</w:t>
            </w:r>
            <w:r w:rsidRPr="00D92FFF">
              <w:t xml:space="preserve"> Small Bites </w:t>
            </w:r>
          </w:p>
          <w:p w:rsidR="007D6AD7" w:rsidRDefault="00E40977">
            <w:pPr>
              <w:spacing w:line="252" w:lineRule="auto"/>
              <w:ind w:right="140"/>
            </w:pPr>
            <w:r w:rsidRPr="00D92FFF">
              <w:rPr>
                <w:b/>
                <w:u w:val="single"/>
              </w:rPr>
              <w:t xml:space="preserve">Stella &amp; </w:t>
            </w:r>
            <w:proofErr w:type="spellStart"/>
            <w:r w:rsidRPr="00D92FFF">
              <w:rPr>
                <w:b/>
                <w:u w:val="single"/>
              </w:rPr>
              <w:t>Chewy's</w:t>
            </w:r>
            <w:proofErr w:type="spellEnd"/>
            <w:r w:rsidRPr="00D92FFF">
              <w:t xml:space="preserve"> Raw Coated Baked</w:t>
            </w:r>
            <w:r>
              <w:t xml:space="preserve"> Kibble Chicken/Beef and Treats</w:t>
            </w:r>
          </w:p>
          <w:p w:rsidR="007D6AD7" w:rsidRDefault="00E40977">
            <w:pPr>
              <w:widowControl w:val="0"/>
            </w:pPr>
            <w:r>
              <w:rPr>
                <w:b/>
                <w:u w:val="single"/>
              </w:rPr>
              <w:t>Dave's Pet Food</w:t>
            </w:r>
            <w:r>
              <w:t xml:space="preserve">: Chicken Meal &amp; Brown Rice Delicate Dinner Dry </w:t>
            </w:r>
          </w:p>
          <w:p w:rsidR="007D6AD7" w:rsidRDefault="00E40977">
            <w:pPr>
              <w:widowControl w:val="0"/>
            </w:pPr>
            <w:r>
              <w:rPr>
                <w:b/>
                <w:u w:val="single"/>
              </w:rPr>
              <w:t>Dave's Pet Food</w:t>
            </w:r>
            <w:r>
              <w:t>: Chicken Meal &amp; Brown Rice Delicate Dinner Canned</w:t>
            </w:r>
          </w:p>
          <w:p w:rsidR="007D6AD7" w:rsidRDefault="00E40977">
            <w:pPr>
              <w:spacing w:line="252" w:lineRule="auto"/>
              <w:ind w:right="140"/>
            </w:pPr>
            <w:r>
              <w:rPr>
                <w:u w:val="single"/>
              </w:rPr>
              <w:t>Canned Organic Pumpkin</w:t>
            </w:r>
            <w:r>
              <w:t>, Organic Unrefined Coconut Oil</w:t>
            </w:r>
          </w:p>
          <w:p w:rsidR="007D6AD7" w:rsidRDefault="00E40977">
            <w:pPr>
              <w:spacing w:line="252" w:lineRule="auto"/>
              <w:ind w:right="140"/>
            </w:pPr>
            <w:r>
              <w:rPr>
                <w:u w:val="single"/>
              </w:rPr>
              <w:t>Organic Peanut Butter</w:t>
            </w:r>
            <w:r w:rsidR="00D92FFF">
              <w:t xml:space="preserve"> </w:t>
            </w:r>
            <w:r w:rsidR="00D92FFF" w:rsidRPr="00366EDC">
              <w:rPr>
                <w:b/>
              </w:rPr>
              <w:t>(Without</w:t>
            </w:r>
            <w:r w:rsidRPr="00366EDC">
              <w:rPr>
                <w:b/>
              </w:rPr>
              <w:t xml:space="preserve"> Xylitol</w:t>
            </w:r>
            <w:r>
              <w:t>)</w:t>
            </w:r>
          </w:p>
          <w:p w:rsidR="007D6AD7" w:rsidRDefault="00E40977">
            <w:pPr>
              <w:spacing w:line="252" w:lineRule="auto"/>
              <w:ind w:right="140"/>
              <w:rPr>
                <w:u w:val="single"/>
              </w:rPr>
            </w:pPr>
            <w:r>
              <w:rPr>
                <w:u w:val="single"/>
              </w:rPr>
              <w:t>Chicken Jerky Treats</w:t>
            </w:r>
          </w:p>
          <w:p w:rsidR="007D6AD7" w:rsidRDefault="00E40977">
            <w:pPr>
              <w:spacing w:line="252" w:lineRule="auto"/>
              <w:ind w:right="140"/>
            </w:pPr>
            <w:r>
              <w:rPr>
                <w:u w:val="single"/>
              </w:rPr>
              <w:t>Bully Sticks or Antler Chews</w:t>
            </w:r>
            <w:r>
              <w:t xml:space="preserve"> </w:t>
            </w:r>
            <w:r w:rsidRPr="00366EDC">
              <w:rPr>
                <w:b/>
              </w:rPr>
              <w:t>(USA made)</w:t>
            </w:r>
          </w:p>
          <w:p w:rsidR="007D6AD7" w:rsidRDefault="00E40977">
            <w:pPr>
              <w:spacing w:line="252" w:lineRule="auto"/>
              <w:ind w:right="140"/>
            </w:pPr>
            <w:proofErr w:type="spellStart"/>
            <w:r w:rsidRPr="00366EDC">
              <w:rPr>
                <w:b/>
                <w:u w:val="single"/>
              </w:rPr>
              <w:t>Benebones</w:t>
            </w:r>
            <w:proofErr w:type="spellEnd"/>
            <w:r w:rsidR="00366EDC">
              <w:rPr>
                <w:b/>
              </w:rPr>
              <w:t xml:space="preserve">:  </w:t>
            </w:r>
            <w:r>
              <w:t xml:space="preserve"> Chews </w:t>
            </w:r>
            <w:r w:rsidR="00955D9B">
              <w:t xml:space="preserve">for </w:t>
            </w:r>
            <w:r w:rsidR="00955D9B" w:rsidRPr="00955D9B">
              <w:rPr>
                <w:b/>
              </w:rPr>
              <w:t xml:space="preserve">- </w:t>
            </w:r>
            <w:r w:rsidRPr="00955D9B">
              <w:rPr>
                <w:b/>
              </w:rPr>
              <w:t>Large Breed</w:t>
            </w:r>
            <w:r w:rsidR="00032939">
              <w:rPr>
                <w:b/>
              </w:rPr>
              <w:t>=</w:t>
            </w:r>
          </w:p>
        </w:tc>
        <w:tc>
          <w:tcPr>
            <w:tcW w:w="415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AD7" w:rsidRDefault="00E40977">
            <w:pPr>
              <w:spacing w:line="252" w:lineRule="auto"/>
              <w:ind w:right="140"/>
            </w:pPr>
            <w:r>
              <w:t>Heavy Duty Stuffed Dog Toys</w:t>
            </w:r>
          </w:p>
          <w:p w:rsidR="007D6AD7" w:rsidRDefault="00E40977">
            <w:pPr>
              <w:spacing w:line="252" w:lineRule="auto"/>
              <w:ind w:right="140"/>
            </w:pPr>
            <w:r>
              <w:t xml:space="preserve">Hard Dog Toys/ </w:t>
            </w:r>
            <w:proofErr w:type="spellStart"/>
            <w:r w:rsidRPr="00366EDC">
              <w:rPr>
                <w:b/>
              </w:rPr>
              <w:t>Nylabones</w:t>
            </w:r>
            <w:proofErr w:type="spellEnd"/>
          </w:p>
          <w:p w:rsidR="007D6AD7" w:rsidRDefault="00E40977">
            <w:pPr>
              <w:spacing w:line="252" w:lineRule="auto"/>
              <w:ind w:right="140"/>
            </w:pPr>
            <w:r>
              <w:t>Planet Dog Toys</w:t>
            </w:r>
          </w:p>
          <w:p w:rsidR="007D6AD7" w:rsidRDefault="00366EDC">
            <w:pPr>
              <w:spacing w:line="252" w:lineRule="auto"/>
              <w:ind w:right="140"/>
            </w:pPr>
            <w:r w:rsidRPr="00366EDC">
              <w:rPr>
                <w:b/>
              </w:rPr>
              <w:t xml:space="preserve">L &amp; </w:t>
            </w:r>
            <w:r w:rsidR="00E40977" w:rsidRPr="00366EDC">
              <w:rPr>
                <w:b/>
              </w:rPr>
              <w:t xml:space="preserve">XL </w:t>
            </w:r>
            <w:proofErr w:type="spellStart"/>
            <w:r w:rsidR="00E40977" w:rsidRPr="00366EDC">
              <w:rPr>
                <w:b/>
              </w:rPr>
              <w:t>Kongs</w:t>
            </w:r>
            <w:proofErr w:type="spellEnd"/>
            <w:r w:rsidR="00E40977">
              <w:t xml:space="preserve"> or </w:t>
            </w:r>
            <w:r w:rsidR="00E40977" w:rsidRPr="00366EDC">
              <w:rPr>
                <w:b/>
              </w:rPr>
              <w:t>Kong Toys</w:t>
            </w:r>
            <w:r w:rsidR="00E40977">
              <w:t xml:space="preserve"> and Wobblers</w:t>
            </w:r>
          </w:p>
          <w:p w:rsidR="007D6AD7" w:rsidRDefault="00E40977">
            <w:pPr>
              <w:spacing w:line="252" w:lineRule="auto"/>
              <w:ind w:right="140"/>
            </w:pPr>
            <w:proofErr w:type="spellStart"/>
            <w:r w:rsidRPr="00366EDC">
              <w:rPr>
                <w:b/>
              </w:rPr>
              <w:t>Innovet</w:t>
            </w:r>
            <w:proofErr w:type="spellEnd"/>
            <w:r>
              <w:t xml:space="preserve"> CBD Oil</w:t>
            </w:r>
          </w:p>
          <w:p w:rsidR="007D6AD7" w:rsidRDefault="00366EDC">
            <w:pPr>
              <w:spacing w:line="252" w:lineRule="auto"/>
              <w:ind w:right="140"/>
            </w:pPr>
            <w:r>
              <w:t>“</w:t>
            </w:r>
            <w:r w:rsidR="00E40977">
              <w:t>Pill</w:t>
            </w:r>
            <w:r>
              <w:t xml:space="preserve">” </w:t>
            </w:r>
            <w:r w:rsidR="00E40977">
              <w:t xml:space="preserve"> Pockets</w:t>
            </w:r>
          </w:p>
          <w:p w:rsidR="007D6AD7" w:rsidRDefault="00E40977">
            <w:pPr>
              <w:spacing w:line="252" w:lineRule="auto"/>
              <w:ind w:right="140"/>
            </w:pPr>
            <w:r>
              <w:t>Large Breed Slow Feeders</w:t>
            </w:r>
          </w:p>
          <w:p w:rsidR="007D6AD7" w:rsidRDefault="00E40977">
            <w:pPr>
              <w:spacing w:line="252" w:lineRule="auto"/>
              <w:ind w:right="140"/>
            </w:pPr>
            <w:r>
              <w:t>Essential Oils: Lavender, Peppermint, Vanilla</w:t>
            </w:r>
          </w:p>
          <w:p w:rsidR="007D6AD7" w:rsidRDefault="00E40977">
            <w:pPr>
              <w:spacing w:line="252" w:lineRule="auto"/>
              <w:ind w:right="140"/>
            </w:pPr>
            <w:r w:rsidRPr="00366EDC">
              <w:rPr>
                <w:b/>
              </w:rPr>
              <w:t>Sentry</w:t>
            </w:r>
            <w:r>
              <w:t xml:space="preserve"> - Calming Collars all sizes</w:t>
            </w:r>
          </w:p>
          <w:p w:rsidR="007D6AD7" w:rsidRDefault="00E40977">
            <w:pPr>
              <w:spacing w:line="252" w:lineRule="auto"/>
              <w:ind w:right="140"/>
            </w:pPr>
            <w:r>
              <w:t>Adopt Me Leash (6’ w/ standard clip)</w:t>
            </w:r>
          </w:p>
        </w:tc>
      </w:tr>
    </w:tbl>
    <w:p w:rsidR="007D6AD7" w:rsidRDefault="00E40977">
      <w:pPr>
        <w:spacing w:before="200" w:line="252" w:lineRule="auto"/>
        <w:jc w:val="center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*We unfortunately cannot accept:  Milk Bones, Rawhide, OR treats NOT made in the USA*</w:t>
      </w:r>
    </w:p>
    <w:p w:rsidR="007D6AD7" w:rsidRDefault="007D6AD7">
      <w:pPr>
        <w:spacing w:line="252" w:lineRule="auto"/>
        <w:jc w:val="center"/>
        <w:rPr>
          <w:b/>
          <w:sz w:val="16"/>
          <w:szCs w:val="16"/>
          <w:u w:val="single"/>
        </w:rPr>
      </w:pPr>
    </w:p>
    <w:p w:rsidR="007D6AD7" w:rsidRDefault="00E40977">
      <w:pPr>
        <w:spacing w:line="240" w:lineRule="auto"/>
        <w:jc w:val="center"/>
        <w:rPr>
          <w:b/>
          <w:color w:val="85200C"/>
          <w:sz w:val="28"/>
          <w:szCs w:val="28"/>
          <w:u w:val="single"/>
        </w:rPr>
      </w:pPr>
      <w:r>
        <w:rPr>
          <w:b/>
          <w:color w:val="85200C"/>
          <w:sz w:val="28"/>
          <w:szCs w:val="28"/>
          <w:u w:val="single"/>
        </w:rPr>
        <w:t>CATS</w:t>
      </w:r>
    </w:p>
    <w:p w:rsidR="007D6AD7" w:rsidRDefault="00E40977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u w:val="single"/>
        </w:rPr>
        <w:t xml:space="preserve"> FOOD/TREATS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  <w:u w:val="single"/>
        </w:rPr>
        <w:t xml:space="preserve"> TOYS/SUPPLIES</w:t>
      </w:r>
    </w:p>
    <w:tbl>
      <w:tblPr>
        <w:tblStyle w:val="a0"/>
        <w:tblW w:w="114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55"/>
        <w:gridCol w:w="4320"/>
      </w:tblGrid>
      <w:tr w:rsidR="007D6AD7">
        <w:trPr>
          <w:jc w:val="center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AD7" w:rsidRDefault="00D12836">
            <w:pPr>
              <w:widowControl w:val="0"/>
            </w:pPr>
            <w:hyperlink r:id="rId7">
              <w:r w:rsidR="00E40977">
                <w:rPr>
                  <w:b/>
                  <w:highlight w:val="white"/>
                  <w:u w:val="single"/>
                </w:rPr>
                <w:t>Purina Pro Plan FOCUS</w:t>
              </w:r>
            </w:hyperlink>
            <w:r w:rsidR="00E40977">
              <w:rPr>
                <w:b/>
                <w:u w:val="single"/>
              </w:rPr>
              <w:t xml:space="preserve"> Adult</w:t>
            </w:r>
            <w:r w:rsidR="00E40977">
              <w:t>: Adult Indoor Care Turkey and Rice Dry</w:t>
            </w:r>
          </w:p>
          <w:p w:rsidR="007D6AD7" w:rsidRDefault="00E40977">
            <w:pPr>
              <w:widowControl w:val="0"/>
            </w:pPr>
            <w:r>
              <w:rPr>
                <w:b/>
                <w:u w:val="single"/>
              </w:rPr>
              <w:t>Purina Pro Plan FOCUS Kitten</w:t>
            </w:r>
            <w:r>
              <w:rPr>
                <w:u w:val="single"/>
              </w:rPr>
              <w:t>:</w:t>
            </w:r>
            <w:r>
              <w:t xml:space="preserve"> </w:t>
            </w:r>
            <w:r>
              <w:rPr>
                <w:highlight w:val="white"/>
              </w:rPr>
              <w:t>Shredded Kitten Chicken/Rice Formula Dry Kitten Food</w:t>
            </w:r>
          </w:p>
          <w:p w:rsidR="007D6AD7" w:rsidRDefault="00E40977">
            <w:pPr>
              <w:widowControl w:val="0"/>
            </w:pPr>
            <w:r>
              <w:rPr>
                <w:b/>
                <w:u w:val="single"/>
              </w:rPr>
              <w:t>Purina Pro Plan SAVOR Adult</w:t>
            </w:r>
            <w:r>
              <w:rPr>
                <w:u w:val="single"/>
              </w:rPr>
              <w:t>:</w:t>
            </w:r>
            <w:r>
              <w:t xml:space="preserve"> Classic Chicken and Rice Entree in Gravy, Salmon and Rice Entre</w:t>
            </w:r>
            <w:r w:rsidR="006A3CEF">
              <w:t>e</w:t>
            </w:r>
            <w:r>
              <w:t xml:space="preserve"> in Sauce, Tuna Entre</w:t>
            </w:r>
            <w:r w:rsidR="006A3CEF">
              <w:t>e</w:t>
            </w:r>
            <w:r>
              <w:t xml:space="preserve"> in Sauce Canned Cat Food</w:t>
            </w:r>
          </w:p>
          <w:p w:rsidR="007D6AD7" w:rsidRDefault="00E40977">
            <w:pPr>
              <w:widowControl w:val="0"/>
            </w:pPr>
            <w:r>
              <w:rPr>
                <w:b/>
                <w:u w:val="single"/>
              </w:rPr>
              <w:t>Purina Pro Plan FOCUS Kitten:</w:t>
            </w:r>
            <w:r>
              <w:t xml:space="preserve"> Chicken and Liver, Salmon and Ocean Fish, Ocean White Fish and Tuna Kitten Recipe Canned Food </w:t>
            </w:r>
          </w:p>
          <w:p w:rsidR="007D6AD7" w:rsidRDefault="00E40977">
            <w:pPr>
              <w:spacing w:line="252" w:lineRule="auto"/>
            </w:pPr>
            <w:r>
              <w:rPr>
                <w:u w:val="single"/>
              </w:rPr>
              <w:t>Cat Treats</w:t>
            </w:r>
            <w:r>
              <w:t xml:space="preserve"> </w:t>
            </w:r>
            <w:r w:rsidRPr="00366EDC">
              <w:rPr>
                <w:b/>
                <w:i/>
              </w:rPr>
              <w:t>(Grain-Free)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AD7" w:rsidRDefault="00E40977">
            <w:pPr>
              <w:spacing w:line="252" w:lineRule="auto"/>
            </w:pPr>
            <w:r>
              <w:t>Cat Beds and Cave beds</w:t>
            </w:r>
          </w:p>
          <w:p w:rsidR="007D6AD7" w:rsidRDefault="00E40977">
            <w:pPr>
              <w:spacing w:line="252" w:lineRule="auto"/>
            </w:pPr>
            <w:r>
              <w:t xml:space="preserve">Fleece Blankets </w:t>
            </w:r>
          </w:p>
          <w:p w:rsidR="007D6AD7" w:rsidRDefault="00E40977">
            <w:pPr>
              <w:spacing w:line="252" w:lineRule="auto"/>
            </w:pPr>
            <w:r>
              <w:t xml:space="preserve">Snuggle Safes </w:t>
            </w:r>
          </w:p>
          <w:p w:rsidR="007D6AD7" w:rsidRDefault="00E40977">
            <w:pPr>
              <w:spacing w:line="252" w:lineRule="auto"/>
            </w:pPr>
            <w:r>
              <w:t xml:space="preserve">Plastic and Cloth Cat Toys    </w:t>
            </w:r>
          </w:p>
          <w:p w:rsidR="007D6AD7" w:rsidRDefault="00E40977">
            <w:pPr>
              <w:spacing w:line="252" w:lineRule="auto"/>
            </w:pPr>
            <w:proofErr w:type="spellStart"/>
            <w:r w:rsidRPr="00366EDC">
              <w:rPr>
                <w:b/>
              </w:rPr>
              <w:t>Feliway</w:t>
            </w:r>
            <w:proofErr w:type="spellEnd"/>
            <w:r>
              <w:t xml:space="preserve"> spray    </w:t>
            </w:r>
          </w:p>
          <w:p w:rsidR="007D6AD7" w:rsidRDefault="00E40977">
            <w:pPr>
              <w:spacing w:line="252" w:lineRule="auto"/>
            </w:pPr>
            <w:r>
              <w:t xml:space="preserve">Large cardboard scratchers         </w:t>
            </w:r>
          </w:p>
          <w:p w:rsidR="007D6AD7" w:rsidRDefault="00E40977">
            <w:pPr>
              <w:spacing w:line="252" w:lineRule="auto"/>
            </w:pPr>
            <w:proofErr w:type="spellStart"/>
            <w:r w:rsidRPr="00366EDC">
              <w:rPr>
                <w:b/>
              </w:rPr>
              <w:t>Kuranda</w:t>
            </w:r>
            <w:proofErr w:type="spellEnd"/>
            <w:r>
              <w:t xml:space="preserve"> cat beds 21x15     </w:t>
            </w:r>
          </w:p>
          <w:p w:rsidR="007D6AD7" w:rsidRDefault="00E40977">
            <w:pPr>
              <w:spacing w:line="252" w:lineRule="auto"/>
            </w:pPr>
            <w:r>
              <w:t xml:space="preserve">Litter boxes - standard rectangle (New)  </w:t>
            </w:r>
          </w:p>
          <w:p w:rsidR="007D6AD7" w:rsidRDefault="00E40977">
            <w:pPr>
              <w:spacing w:line="252" w:lineRule="auto"/>
            </w:pPr>
            <w:r>
              <w:t xml:space="preserve">Cat litter – </w:t>
            </w:r>
            <w:r w:rsidRPr="00366EDC">
              <w:rPr>
                <w:b/>
              </w:rPr>
              <w:t>non-clumping only</w:t>
            </w:r>
            <w:r>
              <w:t xml:space="preserve">        </w:t>
            </w:r>
          </w:p>
          <w:p w:rsidR="007D6AD7" w:rsidRDefault="00E40977">
            <w:pPr>
              <w:spacing w:line="252" w:lineRule="auto"/>
            </w:pPr>
            <w:r>
              <w:t xml:space="preserve">Ceramic cat bowls </w:t>
            </w:r>
            <w:r w:rsidRPr="00366EDC">
              <w:rPr>
                <w:b/>
                <w:i/>
              </w:rPr>
              <w:t>(1 - 3 cups)</w:t>
            </w:r>
            <w:r>
              <w:t xml:space="preserve">  </w:t>
            </w:r>
          </w:p>
          <w:p w:rsidR="007D6AD7" w:rsidRDefault="00E40977">
            <w:pPr>
              <w:spacing w:line="252" w:lineRule="auto"/>
            </w:pPr>
            <w:r>
              <w:t xml:space="preserve">Puppy Training Pads          </w:t>
            </w:r>
          </w:p>
          <w:p w:rsidR="007D6AD7" w:rsidRDefault="00E40977">
            <w:pPr>
              <w:spacing w:line="252" w:lineRule="auto"/>
              <w:rPr>
                <w:b/>
              </w:rPr>
            </w:pPr>
            <w:r>
              <w:t xml:space="preserve">½ Pound Disposable Paper Food Trays   </w:t>
            </w:r>
          </w:p>
        </w:tc>
      </w:tr>
    </w:tbl>
    <w:p w:rsidR="007D6AD7" w:rsidRDefault="007D6AD7">
      <w:pPr>
        <w:ind w:left="2160" w:firstLine="720"/>
        <w:rPr>
          <w:b/>
          <w:color w:val="85200C"/>
          <w:u w:val="single"/>
        </w:rPr>
      </w:pPr>
    </w:p>
    <w:p w:rsidR="007D6AD7" w:rsidRDefault="00E40977">
      <w:pPr>
        <w:spacing w:after="200"/>
        <w:ind w:left="2160" w:firstLine="720"/>
        <w:rPr>
          <w:b/>
          <w:color w:val="85200C"/>
          <w:sz w:val="28"/>
          <w:szCs w:val="28"/>
          <w:u w:val="single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       </w:t>
      </w:r>
      <w:r>
        <w:rPr>
          <w:b/>
          <w:color w:val="85200C"/>
          <w:sz w:val="28"/>
          <w:szCs w:val="28"/>
          <w:u w:val="single"/>
        </w:rPr>
        <w:t>CLEANING SUPPLIES/OFFICE SUPPLIES</w:t>
      </w:r>
    </w:p>
    <w:tbl>
      <w:tblPr>
        <w:tblStyle w:val="a1"/>
        <w:tblW w:w="11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65"/>
        <w:gridCol w:w="4035"/>
      </w:tblGrid>
      <w:tr w:rsidR="007D6AD7">
        <w:trPr>
          <w:trHeight w:val="900"/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AD7" w:rsidRDefault="00E40977">
            <w:pPr>
              <w:spacing w:line="252" w:lineRule="auto"/>
            </w:pPr>
            <w:r>
              <w:t>Bleach</w:t>
            </w:r>
          </w:p>
          <w:p w:rsidR="007D6AD7" w:rsidRDefault="00E40977">
            <w:pPr>
              <w:spacing w:line="252" w:lineRule="auto"/>
            </w:pPr>
            <w:r>
              <w:t>Clorox Wipes</w:t>
            </w:r>
          </w:p>
          <w:p w:rsidR="007D6AD7" w:rsidRDefault="00E40977">
            <w:pPr>
              <w:spacing w:line="252" w:lineRule="auto"/>
            </w:pPr>
            <w:r>
              <w:t>Cruelty-free Dish Detergent</w:t>
            </w:r>
          </w:p>
          <w:p w:rsidR="007D6AD7" w:rsidRDefault="00E40977">
            <w:pPr>
              <w:spacing w:line="252" w:lineRule="auto"/>
            </w:pPr>
            <w:r>
              <w:t xml:space="preserve">Ink for HP </w:t>
            </w:r>
            <w:proofErr w:type="spellStart"/>
            <w:r>
              <w:t>Pagewide</w:t>
            </w:r>
            <w:proofErr w:type="spellEnd"/>
            <w:r>
              <w:t xml:space="preserve"> Pro MFP 477dw</w:t>
            </w:r>
          </w:p>
          <w:p w:rsidR="007D6AD7" w:rsidRDefault="00E40977">
            <w:pPr>
              <w:spacing w:line="252" w:lineRule="auto"/>
            </w:pPr>
            <w:r w:rsidRPr="00366EDC">
              <w:rPr>
                <w:b/>
              </w:rPr>
              <w:t>Command</w:t>
            </w:r>
            <w:r w:rsidR="00366EDC" w:rsidRPr="00366EDC">
              <w:rPr>
                <w:b/>
              </w:rPr>
              <w:t>:</w:t>
            </w:r>
            <w:r w:rsidR="00366EDC">
              <w:t xml:space="preserve"> </w:t>
            </w:r>
            <w:r>
              <w:t xml:space="preserve"> Strips &amp; Hooks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AD7" w:rsidRDefault="00E40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Standard Printer Paper</w:t>
            </w:r>
          </w:p>
          <w:p w:rsidR="007D6AD7" w:rsidRDefault="00E40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Paper Towels </w:t>
            </w:r>
          </w:p>
          <w:p w:rsidR="007D6AD7" w:rsidRPr="00366EDC" w:rsidRDefault="00E40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66EDC">
              <w:rPr>
                <w:b/>
              </w:rPr>
              <w:t>HE Laundry Detergent</w:t>
            </w:r>
          </w:p>
          <w:p w:rsidR="007D6AD7" w:rsidRPr="00366EDC" w:rsidRDefault="00E40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66EDC">
              <w:rPr>
                <w:b/>
                <w:i/>
              </w:rPr>
              <w:t>RESCUE</w:t>
            </w:r>
            <w:r w:rsidRPr="00366EDC">
              <w:rPr>
                <w:b/>
              </w:rPr>
              <w:t xml:space="preserve"> </w:t>
            </w:r>
            <w:r w:rsidR="00366EDC" w:rsidRPr="00366EDC">
              <w:rPr>
                <w:b/>
              </w:rPr>
              <w:t xml:space="preserve"> - </w:t>
            </w:r>
            <w:r w:rsidRPr="00366EDC">
              <w:rPr>
                <w:b/>
              </w:rPr>
              <w:t>Cleaner</w:t>
            </w:r>
          </w:p>
          <w:p w:rsidR="007D6AD7" w:rsidRDefault="00E40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6EDC">
              <w:rPr>
                <w:b/>
                <w:i/>
              </w:rPr>
              <w:t>RESCUE</w:t>
            </w:r>
            <w:r w:rsidRPr="00366EDC">
              <w:rPr>
                <w:b/>
              </w:rPr>
              <w:t xml:space="preserve"> </w:t>
            </w:r>
            <w:r w:rsidR="00366EDC" w:rsidRPr="00366EDC">
              <w:rPr>
                <w:b/>
              </w:rPr>
              <w:t xml:space="preserve"> - </w:t>
            </w:r>
            <w:r w:rsidRPr="00366EDC">
              <w:rPr>
                <w:b/>
              </w:rPr>
              <w:t>Wipes</w:t>
            </w:r>
          </w:p>
        </w:tc>
      </w:tr>
    </w:tbl>
    <w:p w:rsidR="007D6AD7" w:rsidRPr="00D92FFF" w:rsidRDefault="007D6AD7">
      <w:pPr>
        <w:ind w:right="450"/>
        <w:jc w:val="center"/>
        <w:rPr>
          <w:rFonts w:ascii="Trebuchet MS" w:eastAsia="Trebuchet MS" w:hAnsi="Trebuchet MS" w:cs="Trebuchet MS"/>
          <w:b/>
          <w:i/>
          <w:sz w:val="20"/>
          <w:szCs w:val="20"/>
          <w:u w:val="single"/>
        </w:rPr>
      </w:pPr>
    </w:p>
    <w:p w:rsidR="007D6AD7" w:rsidRPr="00293101" w:rsidRDefault="00E40977">
      <w:pPr>
        <w:ind w:left="450" w:right="450"/>
        <w:jc w:val="center"/>
        <w:rPr>
          <w:rFonts w:ascii="Trebuchet MS" w:eastAsia="Trebuchet MS" w:hAnsi="Trebuchet MS" w:cs="Trebuchet MS"/>
          <w:b/>
          <w:i/>
          <w:color w:val="FF0000"/>
          <w:sz w:val="12"/>
          <w:szCs w:val="12"/>
          <w:highlight w:val="white"/>
          <w:u w:val="single"/>
        </w:rPr>
      </w:pPr>
      <w:r w:rsidRPr="00293101">
        <w:rPr>
          <w:rFonts w:ascii="Trebuchet MS" w:eastAsia="Trebuchet MS" w:hAnsi="Trebuchet MS" w:cs="Trebuchet MS"/>
          <w:b/>
          <w:i/>
          <w:sz w:val="12"/>
          <w:szCs w:val="12"/>
          <w:u w:val="single"/>
        </w:rPr>
        <w:t xml:space="preserve">You can also help us through </w:t>
      </w:r>
      <w:proofErr w:type="spellStart"/>
      <w:r w:rsidRPr="00293101">
        <w:rPr>
          <w:rFonts w:ascii="Trebuchet MS" w:eastAsia="Trebuchet MS" w:hAnsi="Trebuchet MS" w:cs="Trebuchet MS"/>
          <w:b/>
          <w:i/>
          <w:color w:val="FF0000"/>
          <w:sz w:val="12"/>
          <w:szCs w:val="12"/>
          <w:u w:val="single"/>
        </w:rPr>
        <w:t>AmazonSmile</w:t>
      </w:r>
      <w:proofErr w:type="spellEnd"/>
      <w:r w:rsidRPr="00293101">
        <w:rPr>
          <w:rFonts w:ascii="Trebuchet MS" w:eastAsia="Trebuchet MS" w:hAnsi="Trebuchet MS" w:cs="Trebuchet MS"/>
          <w:b/>
          <w:i/>
          <w:sz w:val="12"/>
          <w:szCs w:val="12"/>
          <w:u w:val="single"/>
        </w:rPr>
        <w:t xml:space="preserve"> where a percentage of the </w:t>
      </w:r>
      <w:r w:rsidRPr="00293101">
        <w:rPr>
          <w:rFonts w:ascii="Trebuchet MS" w:eastAsia="Trebuchet MS" w:hAnsi="Trebuchet MS" w:cs="Trebuchet MS"/>
          <w:b/>
          <w:i/>
          <w:color w:val="222222"/>
          <w:sz w:val="12"/>
          <w:szCs w:val="12"/>
          <w:highlight w:val="white"/>
          <w:u w:val="single"/>
        </w:rPr>
        <w:t xml:space="preserve">purchase price of eligible products can goes to RBARI - visit </w:t>
      </w:r>
      <w:r w:rsidRPr="00293101">
        <w:rPr>
          <w:rFonts w:ascii="Trebuchet MS" w:eastAsia="Trebuchet MS" w:hAnsi="Trebuchet MS" w:cs="Trebuchet MS"/>
          <w:b/>
          <w:i/>
          <w:color w:val="FF0000"/>
          <w:sz w:val="12"/>
          <w:szCs w:val="12"/>
          <w:highlight w:val="white"/>
          <w:u w:val="single"/>
        </w:rPr>
        <w:t>https://smile.amazon.com/ch/22-6094179</w:t>
      </w:r>
    </w:p>
    <w:p w:rsidR="007D6AD7" w:rsidRPr="00293101" w:rsidRDefault="00E40977">
      <w:pPr>
        <w:spacing w:after="160"/>
        <w:ind w:left="360" w:right="270"/>
        <w:jc w:val="center"/>
        <w:rPr>
          <w:b/>
          <w:sz w:val="12"/>
          <w:szCs w:val="12"/>
        </w:rPr>
      </w:pPr>
      <w:r w:rsidRPr="00293101">
        <w:rPr>
          <w:b/>
          <w:i/>
          <w:color w:val="222222"/>
          <w:sz w:val="12"/>
          <w:szCs w:val="12"/>
          <w:u w:val="single"/>
        </w:rPr>
        <w:t xml:space="preserve">You may also shop from our </w:t>
      </w:r>
      <w:hyperlink r:id="rId8">
        <w:r w:rsidRPr="00293101">
          <w:rPr>
            <w:b/>
            <w:i/>
            <w:color w:val="EC312E"/>
            <w:sz w:val="12"/>
            <w:szCs w:val="12"/>
          </w:rPr>
          <w:t>Amazon Wish Lists</w:t>
        </w:r>
      </w:hyperlink>
      <w:r w:rsidRPr="00293101">
        <w:rPr>
          <w:b/>
          <w:i/>
          <w:color w:val="222222"/>
          <w:sz w:val="12"/>
          <w:szCs w:val="12"/>
          <w:u w:val="single"/>
        </w:rPr>
        <w:t xml:space="preserve"> and select items on our l</w:t>
      </w:r>
      <w:bookmarkStart w:id="0" w:name="_GoBack"/>
      <w:bookmarkEnd w:id="0"/>
      <w:r w:rsidRPr="00293101">
        <w:rPr>
          <w:b/>
          <w:i/>
          <w:color w:val="222222"/>
          <w:sz w:val="12"/>
          <w:szCs w:val="12"/>
          <w:u w:val="single"/>
        </w:rPr>
        <w:t xml:space="preserve">ist there. You can even browse more than one of our departments' </w:t>
      </w:r>
      <w:proofErr w:type="gramStart"/>
      <w:r w:rsidRPr="00293101">
        <w:rPr>
          <w:b/>
          <w:i/>
          <w:color w:val="222222"/>
          <w:sz w:val="12"/>
          <w:szCs w:val="12"/>
          <w:u w:val="single"/>
        </w:rPr>
        <w:t>list</w:t>
      </w:r>
      <w:proofErr w:type="gramEnd"/>
      <w:r w:rsidRPr="00293101">
        <w:rPr>
          <w:b/>
          <w:i/>
          <w:color w:val="222222"/>
          <w:sz w:val="12"/>
          <w:szCs w:val="12"/>
          <w:u w:val="single"/>
        </w:rPr>
        <w:t xml:space="preserve"> via the navigation on the left side.</w:t>
      </w:r>
      <w:r w:rsidRPr="00293101">
        <w:rPr>
          <w:rFonts w:ascii="Trebuchet MS" w:eastAsia="Trebuchet MS" w:hAnsi="Trebuchet MS" w:cs="Trebuchet MS"/>
          <w:b/>
          <w:i/>
          <w:sz w:val="12"/>
          <w:szCs w:val="12"/>
          <w:u w:val="single"/>
        </w:rPr>
        <w:t xml:space="preserve"> </w:t>
      </w:r>
    </w:p>
    <w:sectPr w:rsidR="007D6AD7" w:rsidRPr="00293101">
      <w:headerReference w:type="default" r:id="rId9"/>
      <w:pgSz w:w="12240" w:h="15840"/>
      <w:pgMar w:top="907" w:right="0" w:bottom="0" w:left="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FC" w:rsidRDefault="00E40977">
      <w:pPr>
        <w:spacing w:line="240" w:lineRule="auto"/>
      </w:pPr>
      <w:r>
        <w:separator/>
      </w:r>
    </w:p>
  </w:endnote>
  <w:endnote w:type="continuationSeparator" w:id="0">
    <w:p w:rsidR="00DA7CFC" w:rsidRDefault="00E40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FC" w:rsidRDefault="00E40977">
      <w:pPr>
        <w:spacing w:line="240" w:lineRule="auto"/>
      </w:pPr>
      <w:r>
        <w:separator/>
      </w:r>
    </w:p>
  </w:footnote>
  <w:footnote w:type="continuationSeparator" w:id="0">
    <w:p w:rsidR="00DA7CFC" w:rsidRDefault="00E40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D7" w:rsidRDefault="00E40977">
    <w:pPr>
      <w:tabs>
        <w:tab w:val="center" w:pos="4680"/>
        <w:tab w:val="right" w:pos="9360"/>
      </w:tabs>
      <w:spacing w:line="240" w:lineRule="auto"/>
      <w:ind w:right="360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   </w:t>
    </w:r>
    <w:r>
      <w:rPr>
        <w:noProof/>
        <w:lang w:val="en-US"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>
              <wp:simplePos x="0" y="0"/>
              <wp:positionH relativeFrom="column">
                <wp:posOffset>247650</wp:posOffset>
              </wp:positionH>
              <wp:positionV relativeFrom="paragraph">
                <wp:posOffset>1</wp:posOffset>
              </wp:positionV>
              <wp:extent cx="947738" cy="1353911"/>
              <wp:effectExtent l="0" t="0" r="0" b="0"/>
              <wp:wrapSquare wrapText="bothSides" distT="114300" distB="11430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7738" cy="1353911"/>
                        <a:chOff x="501575" y="152400"/>
                        <a:chExt cx="1642375" cy="238125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l="14663" r="16366"/>
                        <a:stretch/>
                      </pic:blipFill>
                      <pic:spPr>
                        <a:xfrm>
                          <a:off x="501575" y="152400"/>
                          <a:ext cx="164237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="http://schemas.microsoft.com/office/drawing/2014/chartex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247650</wp:posOffset>
              </wp:positionH>
              <wp:positionV relativeFrom="paragraph">
                <wp:posOffset>1</wp:posOffset>
              </wp:positionV>
              <wp:extent cx="947738" cy="1353911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7738" cy="135391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D6AD7" w:rsidRDefault="00E40977">
    <w:pPr>
      <w:tabs>
        <w:tab w:val="center" w:pos="4680"/>
        <w:tab w:val="right" w:pos="9360"/>
      </w:tabs>
      <w:spacing w:line="240" w:lineRule="auto"/>
      <w:ind w:right="360"/>
      <w:jc w:val="right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RAMAPO-BERGEN ANIMAL REFUGE, INC.</w:t>
    </w:r>
  </w:p>
  <w:p w:rsidR="007D6AD7" w:rsidRDefault="00E40977">
    <w:pPr>
      <w:tabs>
        <w:tab w:val="center" w:pos="4680"/>
        <w:tab w:val="right" w:pos="9360"/>
      </w:tabs>
      <w:spacing w:line="240" w:lineRule="auto"/>
      <w:ind w:right="360"/>
      <w:jc w:val="right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 xml:space="preserve">  2 SHELTER LANE, OAKLAND NJ 07436</w:t>
    </w:r>
  </w:p>
  <w:p w:rsidR="007D6AD7" w:rsidRDefault="00E40977">
    <w:pPr>
      <w:tabs>
        <w:tab w:val="center" w:pos="4680"/>
        <w:tab w:val="right" w:pos="9360"/>
      </w:tabs>
      <w:spacing w:line="240" w:lineRule="auto"/>
      <w:ind w:right="360"/>
      <w:jc w:val="right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201-337-5180</w:t>
    </w:r>
  </w:p>
  <w:p w:rsidR="007D6AD7" w:rsidRDefault="00D12836">
    <w:pPr>
      <w:tabs>
        <w:tab w:val="center" w:pos="4680"/>
        <w:tab w:val="right" w:pos="9360"/>
      </w:tabs>
      <w:spacing w:line="240" w:lineRule="auto"/>
      <w:ind w:right="360"/>
      <w:jc w:val="right"/>
      <w:rPr>
        <w:rFonts w:ascii="Calibri" w:eastAsia="Calibri" w:hAnsi="Calibri" w:cs="Calibri"/>
        <w:b/>
        <w:sz w:val="28"/>
        <w:szCs w:val="28"/>
      </w:rPr>
    </w:pPr>
    <w:hyperlink r:id="rId3">
      <w:r w:rsidR="00E40977">
        <w:rPr>
          <w:rFonts w:ascii="Calibri" w:eastAsia="Calibri" w:hAnsi="Calibri" w:cs="Calibri"/>
          <w:b/>
          <w:sz w:val="28"/>
          <w:szCs w:val="28"/>
        </w:rPr>
        <w:t>www.rbari.org</w:t>
      </w:r>
    </w:hyperlink>
  </w:p>
  <w:p w:rsidR="007D6AD7" w:rsidRDefault="00E40977">
    <w:pPr>
      <w:ind w:left="4320"/>
      <w:rPr>
        <w:rFonts w:ascii="Calibri" w:eastAsia="Calibri" w:hAnsi="Calibri" w:cs="Calibri"/>
        <w:b/>
        <w:sz w:val="36"/>
        <w:szCs w:val="36"/>
        <w:u w:val="single"/>
      </w:rPr>
    </w:pPr>
    <w:r>
      <w:rPr>
        <w:b/>
        <w:sz w:val="36"/>
        <w:szCs w:val="36"/>
      </w:rPr>
      <w:t xml:space="preserve">   </w:t>
    </w:r>
    <w:r>
      <w:rPr>
        <w:b/>
        <w:sz w:val="36"/>
        <w:szCs w:val="36"/>
        <w:u w:val="single"/>
      </w:rPr>
      <w:t xml:space="preserve">RBARI-WISH 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D7"/>
    <w:rsid w:val="00032939"/>
    <w:rsid w:val="00293101"/>
    <w:rsid w:val="00366EDC"/>
    <w:rsid w:val="00513253"/>
    <w:rsid w:val="006A3CEF"/>
    <w:rsid w:val="007D6AD7"/>
    <w:rsid w:val="008C428A"/>
    <w:rsid w:val="00955D9B"/>
    <w:rsid w:val="0098535E"/>
    <w:rsid w:val="00B65823"/>
    <w:rsid w:val="00D92FFF"/>
    <w:rsid w:val="00DA7CFC"/>
    <w:rsid w:val="00E40977"/>
    <w:rsid w:val="00F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registry/wishlist/24A57Y5WIZ2E4/ref=cm_wl_rlist_go_v?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ina.com/pro-plan/cats/dry-cat-food/focus-kitten-chicken-r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bari.org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ChrisDM</dc:creator>
  <cp:lastModifiedBy>Adopt Love</cp:lastModifiedBy>
  <cp:revision>2</cp:revision>
  <cp:lastPrinted>2019-10-28T17:07:00Z</cp:lastPrinted>
  <dcterms:created xsi:type="dcterms:W3CDTF">2019-10-28T20:03:00Z</dcterms:created>
  <dcterms:modified xsi:type="dcterms:W3CDTF">2019-10-28T20:03:00Z</dcterms:modified>
</cp:coreProperties>
</file>